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D5" w:rsidRDefault="00E73F2A" w:rsidP="00E73F2A">
      <w:pPr>
        <w:contextualSpacing/>
        <w:jc w:val="right"/>
        <w:rPr>
          <w:sz w:val="24"/>
        </w:rPr>
      </w:pPr>
      <w:r>
        <w:rPr>
          <w:sz w:val="24"/>
        </w:rPr>
        <w:t>Приложение 2</w:t>
      </w:r>
    </w:p>
    <w:p w:rsidR="00E73F2A" w:rsidRDefault="00E73F2A" w:rsidP="006B4FD5">
      <w:pPr>
        <w:contextualSpacing/>
        <w:jc w:val="both"/>
        <w:rPr>
          <w:sz w:val="24"/>
        </w:rPr>
      </w:pPr>
    </w:p>
    <w:p w:rsidR="007120AD" w:rsidRPr="00BB72AF" w:rsidRDefault="007120AD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A477CC">
        <w:rPr>
          <w:b/>
          <w:szCs w:val="28"/>
        </w:rPr>
        <w:t>2</w:t>
      </w:r>
      <w:r w:rsidR="00282B5D">
        <w:rPr>
          <w:b/>
          <w:szCs w:val="28"/>
        </w:rPr>
        <w:t>3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282B5D">
        <w:rPr>
          <w:b/>
          <w:szCs w:val="28"/>
        </w:rPr>
        <w:t>4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6B4FD5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1E6F6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6B4FD5" w:rsidRPr="00282B5D" w:rsidRDefault="006B4FD5" w:rsidP="006B4FD5">
      <w:pPr>
        <w:ind w:firstLine="708"/>
        <w:jc w:val="both"/>
        <w:rPr>
          <w:sz w:val="24"/>
          <w:szCs w:val="24"/>
        </w:rPr>
      </w:pPr>
      <w:r w:rsidRPr="00CD6AEC">
        <w:rPr>
          <w:sz w:val="24"/>
        </w:rPr>
        <w:t xml:space="preserve">- </w:t>
      </w:r>
      <w:r w:rsidR="00282B5D" w:rsidRPr="00282B5D">
        <w:rPr>
          <w:sz w:val="24"/>
          <w:szCs w:val="24"/>
        </w:rPr>
        <w:t>по специальности 21.05.04 – Горное дело</w:t>
      </w:r>
      <w:r w:rsidR="00282B5D">
        <w:rPr>
          <w:sz w:val="24"/>
          <w:szCs w:val="24"/>
        </w:rPr>
        <w:t xml:space="preserve">, </w:t>
      </w:r>
      <w:r w:rsidR="00282B5D" w:rsidRPr="00282B5D">
        <w:rPr>
          <w:sz w:val="24"/>
          <w:szCs w:val="24"/>
        </w:rPr>
        <w:t>специализация: Открытые горные работы</w:t>
      </w:r>
      <w:r w:rsidRPr="00282B5D">
        <w:rPr>
          <w:sz w:val="24"/>
          <w:szCs w:val="24"/>
        </w:rPr>
        <w:t>:</w:t>
      </w:r>
    </w:p>
    <w:p w:rsidR="006B4FD5" w:rsidRPr="00CD6AEC" w:rsidRDefault="006B4FD5" w:rsidP="006B4FD5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6B4FD5" w:rsidRPr="00CA5268" w:rsidTr="00CA5268">
        <w:tc>
          <w:tcPr>
            <w:tcW w:w="540" w:type="dxa"/>
            <w:shd w:val="clear" w:color="auto" w:fill="auto"/>
            <w:vAlign w:val="center"/>
          </w:tcPr>
          <w:p w:rsidR="006B4FD5" w:rsidRPr="00CD6AEC" w:rsidRDefault="006B4FD5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B4FD5" w:rsidRPr="00CD6AEC" w:rsidRDefault="006B4FD5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9767C0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9767C0" w:rsidRPr="00CD6AEC" w:rsidRDefault="00282B5D" w:rsidP="00A47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</w:t>
            </w:r>
            <w:r w:rsidR="009767C0">
              <w:rPr>
                <w:sz w:val="24"/>
                <w:szCs w:val="24"/>
              </w:rPr>
              <w:t>-1</w:t>
            </w:r>
            <w:r w:rsidR="00A477CC">
              <w:rPr>
                <w:sz w:val="24"/>
                <w:szCs w:val="24"/>
              </w:rPr>
              <w:t>8</w:t>
            </w:r>
          </w:p>
        </w:tc>
      </w:tr>
      <w:tr w:rsidR="00282B5D" w:rsidRPr="00CA5268" w:rsidTr="00B92BF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282B5D" w:rsidRPr="00CD6AEC" w:rsidRDefault="00282B5D" w:rsidP="00282B5D">
            <w:pPr>
              <w:ind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Дмитриев Савва Михайлович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Эльгинского угольного месторождения (участок Правый)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Pr="00CD6AEC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Егоров Виталий Владимирович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Чульмаканского пластового угольного месторождения (участок 2)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Pr="00CD6AEC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Иванов Николай Данилович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Эльгинского угольного месторождения (участок Северо-Западный)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Pr="00CD6AEC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4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Михайлов Айаал Васильевич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Эльгинского угольного месторождения (участок Восточный)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Pr="00CD6AEC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Невидимов Николай Сергеевич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Нерюнгринского угольного месторождения (участок 3.9.)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Парников Ньургун Егорович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Эльгинского угольного месторождения (участок Центральный)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Попов Дмитрий Михайлович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Куранахского рудного поля (участок 2.4.)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Сивцев Сарыал Егорович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Эльгинского угольного месторождения (участок Северный)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282B5D" w:rsidRPr="00CA5268" w:rsidTr="00B92BF5">
        <w:tc>
          <w:tcPr>
            <w:tcW w:w="540" w:type="dxa"/>
            <w:shd w:val="clear" w:color="auto" w:fill="auto"/>
            <w:vAlign w:val="center"/>
          </w:tcPr>
          <w:p w:rsidR="00282B5D" w:rsidRDefault="00282B5D" w:rsidP="00282B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95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Тихонов Илья Николаевич</w:t>
            </w:r>
          </w:p>
        </w:tc>
        <w:tc>
          <w:tcPr>
            <w:tcW w:w="4111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Открытая разработка Куранахского рудного поля (участок 1.2.)</w:t>
            </w:r>
          </w:p>
        </w:tc>
        <w:tc>
          <w:tcPr>
            <w:tcW w:w="2694" w:type="dxa"/>
            <w:shd w:val="clear" w:color="auto" w:fill="auto"/>
          </w:tcPr>
          <w:p w:rsidR="00282B5D" w:rsidRPr="00282B5D" w:rsidRDefault="00282B5D" w:rsidP="00282B5D">
            <w:pPr>
              <w:jc w:val="center"/>
              <w:rPr>
                <w:sz w:val="24"/>
                <w:szCs w:val="24"/>
              </w:rPr>
            </w:pPr>
            <w:r w:rsidRPr="00282B5D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CF065D" w:rsidRPr="00CA5268" w:rsidTr="001351A5">
        <w:tc>
          <w:tcPr>
            <w:tcW w:w="9640" w:type="dxa"/>
            <w:gridSpan w:val="4"/>
            <w:shd w:val="clear" w:color="auto" w:fill="auto"/>
            <w:vAlign w:val="center"/>
          </w:tcPr>
          <w:p w:rsidR="00CF065D" w:rsidRPr="00282B5D" w:rsidRDefault="00CF065D" w:rsidP="00CF0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С-ГД-18</w:t>
            </w:r>
          </w:p>
        </w:tc>
      </w:tr>
      <w:tr w:rsidR="00CF065D" w:rsidRPr="00CA5268" w:rsidTr="00B92BF5">
        <w:tc>
          <w:tcPr>
            <w:tcW w:w="540" w:type="dxa"/>
            <w:shd w:val="clear" w:color="auto" w:fill="auto"/>
            <w:vAlign w:val="center"/>
          </w:tcPr>
          <w:p w:rsidR="00CF065D" w:rsidRDefault="00CF065D" w:rsidP="00CF06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95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Константинов Кэскил Егорович</w:t>
            </w:r>
          </w:p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 xml:space="preserve">Открытая разработка Чульмаканского месторождения </w:t>
            </w:r>
          </w:p>
        </w:tc>
        <w:tc>
          <w:tcPr>
            <w:tcW w:w="2694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CF065D" w:rsidRPr="00CA5268" w:rsidTr="00B92BF5">
        <w:tc>
          <w:tcPr>
            <w:tcW w:w="540" w:type="dxa"/>
            <w:shd w:val="clear" w:color="auto" w:fill="auto"/>
            <w:vAlign w:val="center"/>
          </w:tcPr>
          <w:p w:rsidR="00CF065D" w:rsidRDefault="00CF065D" w:rsidP="00CF065D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95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Онуфриев Тимур Владимирович</w:t>
            </w:r>
          </w:p>
        </w:tc>
        <w:tc>
          <w:tcPr>
            <w:tcW w:w="4111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Открытая разработка золоторудного месторождения (уч.3.1.1)</w:t>
            </w:r>
          </w:p>
        </w:tc>
        <w:tc>
          <w:tcPr>
            <w:tcW w:w="2694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CF065D" w:rsidRDefault="00CF065D" w:rsidP="00282B5D">
      <w:pPr>
        <w:ind w:firstLine="708"/>
        <w:jc w:val="both"/>
        <w:rPr>
          <w:sz w:val="24"/>
        </w:rPr>
      </w:pPr>
    </w:p>
    <w:p w:rsidR="00CF065D" w:rsidRDefault="00CF065D" w:rsidP="00CF065D">
      <w:pPr>
        <w:ind w:firstLine="708"/>
        <w:jc w:val="both"/>
        <w:rPr>
          <w:sz w:val="24"/>
          <w:szCs w:val="24"/>
        </w:rPr>
      </w:pPr>
      <w:r w:rsidRPr="00CD6AEC">
        <w:rPr>
          <w:sz w:val="24"/>
        </w:rPr>
        <w:t xml:space="preserve">- </w:t>
      </w:r>
      <w:r w:rsidRPr="00282B5D">
        <w:rPr>
          <w:sz w:val="24"/>
          <w:szCs w:val="24"/>
        </w:rPr>
        <w:t>по специальности 21.05.04 – Горное дело</w:t>
      </w:r>
      <w:r>
        <w:rPr>
          <w:sz w:val="24"/>
          <w:szCs w:val="24"/>
        </w:rPr>
        <w:t xml:space="preserve">, </w:t>
      </w:r>
      <w:r w:rsidRPr="00282B5D">
        <w:rPr>
          <w:sz w:val="24"/>
          <w:szCs w:val="24"/>
        </w:rPr>
        <w:t xml:space="preserve">специализация: </w:t>
      </w:r>
      <w:r>
        <w:rPr>
          <w:sz w:val="24"/>
          <w:szCs w:val="24"/>
        </w:rPr>
        <w:t>Маркшейдерское дело</w:t>
      </w:r>
      <w:r w:rsidRPr="00282B5D">
        <w:rPr>
          <w:sz w:val="24"/>
          <w:szCs w:val="24"/>
        </w:rPr>
        <w:t>:</w:t>
      </w:r>
    </w:p>
    <w:p w:rsidR="009E1700" w:rsidRDefault="009E1700" w:rsidP="00CF065D">
      <w:pPr>
        <w:ind w:firstLine="708"/>
        <w:jc w:val="both"/>
        <w:rPr>
          <w:sz w:val="24"/>
          <w:szCs w:val="24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CF065D" w:rsidRPr="00CD6AEC" w:rsidTr="006B0FAC">
        <w:tc>
          <w:tcPr>
            <w:tcW w:w="540" w:type="dxa"/>
            <w:shd w:val="clear" w:color="auto" w:fill="auto"/>
            <w:vAlign w:val="center"/>
          </w:tcPr>
          <w:p w:rsidR="00CF065D" w:rsidRPr="00CD6AEC" w:rsidRDefault="00CF065D" w:rsidP="006B0FAC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CF065D" w:rsidRPr="00CD6AEC" w:rsidRDefault="00CF065D" w:rsidP="006B0FAC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F065D" w:rsidRPr="00CD6AEC" w:rsidRDefault="00CF065D" w:rsidP="006B0FAC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F065D" w:rsidRPr="00CD6AEC" w:rsidRDefault="00CF065D" w:rsidP="006B0FAC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CF065D" w:rsidRPr="00CD6AEC" w:rsidTr="006B0FAC">
        <w:tc>
          <w:tcPr>
            <w:tcW w:w="9640" w:type="dxa"/>
            <w:gridSpan w:val="4"/>
            <w:shd w:val="clear" w:color="auto" w:fill="auto"/>
            <w:vAlign w:val="center"/>
          </w:tcPr>
          <w:p w:rsidR="00CF065D" w:rsidRPr="00CD6AEC" w:rsidRDefault="00CF065D" w:rsidP="00CF0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С-ГД-17</w:t>
            </w:r>
          </w:p>
        </w:tc>
      </w:tr>
      <w:tr w:rsidR="00CF065D" w:rsidRPr="00282B5D" w:rsidTr="006B0FAC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CF065D" w:rsidRPr="00CD6AEC" w:rsidRDefault="00CF065D" w:rsidP="00CF065D">
            <w:pPr>
              <w:ind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Жирнов Петр Викторович</w:t>
            </w:r>
          </w:p>
        </w:tc>
        <w:tc>
          <w:tcPr>
            <w:tcW w:w="4111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 xml:space="preserve">Маркшейдерское обеспечение месторождения россыпного золота </w:t>
            </w:r>
            <w:r w:rsidRPr="00CF065D">
              <w:rPr>
                <w:sz w:val="24"/>
                <w:szCs w:val="24"/>
              </w:rPr>
              <w:lastRenderedPageBreak/>
              <w:t>(участок р. Аририкта)</w:t>
            </w:r>
          </w:p>
        </w:tc>
        <w:tc>
          <w:tcPr>
            <w:tcW w:w="2694" w:type="dxa"/>
            <w:shd w:val="clear" w:color="auto" w:fill="auto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lastRenderedPageBreak/>
              <w:t>Рочев В.Ф., к.т.н., доцент</w:t>
            </w:r>
          </w:p>
        </w:tc>
      </w:tr>
    </w:tbl>
    <w:p w:rsidR="00282B5D" w:rsidRPr="00282B5D" w:rsidRDefault="00282B5D" w:rsidP="00282B5D">
      <w:pPr>
        <w:ind w:firstLine="708"/>
        <w:jc w:val="both"/>
        <w:rPr>
          <w:sz w:val="24"/>
          <w:szCs w:val="24"/>
        </w:rPr>
      </w:pPr>
      <w:r w:rsidRPr="00CD6AEC">
        <w:rPr>
          <w:sz w:val="24"/>
        </w:rPr>
        <w:lastRenderedPageBreak/>
        <w:t xml:space="preserve">- </w:t>
      </w:r>
      <w:r w:rsidRPr="00282B5D">
        <w:rPr>
          <w:sz w:val="24"/>
          <w:szCs w:val="24"/>
        </w:rPr>
        <w:t>по специальности 21.05.04 – Горное дело</w:t>
      </w:r>
      <w:r>
        <w:rPr>
          <w:sz w:val="24"/>
          <w:szCs w:val="24"/>
        </w:rPr>
        <w:t xml:space="preserve">, </w:t>
      </w:r>
      <w:r w:rsidRPr="00282B5D">
        <w:rPr>
          <w:sz w:val="24"/>
          <w:szCs w:val="24"/>
        </w:rPr>
        <w:t xml:space="preserve">специализация: </w:t>
      </w:r>
      <w:r>
        <w:rPr>
          <w:sz w:val="24"/>
          <w:szCs w:val="24"/>
        </w:rPr>
        <w:t>Подземная разработка пластовых месторождений</w:t>
      </w:r>
      <w:r w:rsidRPr="00282B5D">
        <w:rPr>
          <w:sz w:val="24"/>
          <w:szCs w:val="24"/>
        </w:rPr>
        <w:t>:</w:t>
      </w:r>
    </w:p>
    <w:p w:rsidR="00A477CC" w:rsidRPr="00CD6AEC" w:rsidRDefault="00A477CC" w:rsidP="00A477CC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A477CC" w:rsidRPr="00CA5268" w:rsidTr="00122325">
        <w:tc>
          <w:tcPr>
            <w:tcW w:w="540" w:type="dxa"/>
            <w:shd w:val="clear" w:color="auto" w:fill="auto"/>
            <w:vAlign w:val="center"/>
          </w:tcPr>
          <w:p w:rsidR="00A477CC" w:rsidRPr="00CD6AEC" w:rsidRDefault="00A477CC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477CC" w:rsidRPr="00CD6AEC" w:rsidRDefault="00A477CC" w:rsidP="00122325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</w:tr>
      <w:tr w:rsidR="00A477CC" w:rsidRPr="00CA5268" w:rsidTr="00122325">
        <w:tc>
          <w:tcPr>
            <w:tcW w:w="9640" w:type="dxa"/>
            <w:gridSpan w:val="4"/>
            <w:shd w:val="clear" w:color="auto" w:fill="auto"/>
            <w:vAlign w:val="center"/>
          </w:tcPr>
          <w:p w:rsidR="00A477CC" w:rsidRPr="00CD6AEC" w:rsidRDefault="00A477CC" w:rsidP="001223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</w:t>
            </w:r>
            <w:r w:rsidR="00282B5D">
              <w:rPr>
                <w:sz w:val="24"/>
                <w:szCs w:val="24"/>
              </w:rPr>
              <w:t>С-ГД</w:t>
            </w:r>
            <w:r>
              <w:rPr>
                <w:sz w:val="24"/>
                <w:szCs w:val="24"/>
              </w:rPr>
              <w:t>-18</w:t>
            </w:r>
          </w:p>
        </w:tc>
      </w:tr>
      <w:tr w:rsidR="000647F9" w:rsidRPr="00CA5268" w:rsidTr="00164E95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Ратаро Руслан Ефимович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Кабактинского пластового угольного месторождения (пл. Д-19)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RPr="00CA5268" w:rsidTr="00164E95"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Веретин Олег Вячеславович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Джебарики – Хайского каменноугольного месторождения (Уч. Центральный)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RPr="00CA5268" w:rsidTr="00164E95"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Виличинский Александр Юрьевич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Нерюнгринского угольного месторождения (пл. 5 метровый)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RPr="00CA5268" w:rsidTr="00164E95"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4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Джуманьязов Руслан Уалиевич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выемочного участка в условиях шахты Денисовская (Пл. К4)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RPr="00CA5268" w:rsidTr="00164E95"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Кобринских Александр Олегович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Джебарики – Хайского каменноугольного месторождения (Пл. Верхний, п.1)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RPr="00CA5268" w:rsidTr="00164E95">
        <w:tc>
          <w:tcPr>
            <w:tcW w:w="540" w:type="dxa"/>
            <w:shd w:val="clear" w:color="auto" w:fill="auto"/>
            <w:vAlign w:val="center"/>
          </w:tcPr>
          <w:p w:rsidR="000647F9" w:rsidRPr="00CD6AEC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Мозгунов Евгений Викторович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Джебарики – Хайского каменноугольного месторождения (Пл. Верхний, п.2)</w:t>
            </w:r>
          </w:p>
        </w:tc>
        <w:tc>
          <w:tcPr>
            <w:tcW w:w="2694" w:type="dxa"/>
            <w:shd w:val="clear" w:color="auto" w:fill="auto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</w:tbl>
    <w:p w:rsidR="009E1700" w:rsidRDefault="009E1700" w:rsidP="009E1700">
      <w:pPr>
        <w:ind w:firstLine="708"/>
        <w:jc w:val="both"/>
        <w:rPr>
          <w:sz w:val="24"/>
        </w:rPr>
      </w:pPr>
    </w:p>
    <w:p w:rsidR="009E1700" w:rsidRPr="00EC61EA" w:rsidRDefault="009E1700" w:rsidP="009E1700">
      <w:pPr>
        <w:ind w:firstLine="708"/>
        <w:jc w:val="both"/>
        <w:rPr>
          <w:sz w:val="24"/>
          <w:szCs w:val="24"/>
        </w:rPr>
      </w:pPr>
      <w:r w:rsidRPr="00EC61EA">
        <w:rPr>
          <w:sz w:val="24"/>
        </w:rPr>
        <w:t xml:space="preserve">- </w:t>
      </w:r>
      <w:r w:rsidRPr="00EC61EA">
        <w:rPr>
          <w:sz w:val="24"/>
          <w:szCs w:val="24"/>
        </w:rPr>
        <w:t>по специальности 21.05.04 – Горное дело, специализация: Электрификация и автоматизация горного производства:</w:t>
      </w:r>
    </w:p>
    <w:p w:rsidR="009E1700" w:rsidRPr="00EC61EA" w:rsidRDefault="009E1700" w:rsidP="009E1700">
      <w:pPr>
        <w:jc w:val="both"/>
        <w:rPr>
          <w:sz w:val="8"/>
          <w:szCs w:val="8"/>
          <w:u w:val="single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5"/>
        <w:gridCol w:w="4111"/>
        <w:gridCol w:w="2694"/>
      </w:tblGrid>
      <w:tr w:rsidR="009E1700" w:rsidRPr="00EC61EA" w:rsidTr="00A9676F">
        <w:tc>
          <w:tcPr>
            <w:tcW w:w="540" w:type="dxa"/>
            <w:shd w:val="clear" w:color="auto" w:fill="auto"/>
            <w:vAlign w:val="center"/>
          </w:tcPr>
          <w:p w:rsidR="009E1700" w:rsidRPr="00EC61EA" w:rsidRDefault="009E1700" w:rsidP="00A9676F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№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E1700" w:rsidRPr="00EC61EA" w:rsidRDefault="009E1700" w:rsidP="00A9676F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E1700" w:rsidRPr="00EC61EA" w:rsidRDefault="009E1700" w:rsidP="00A9676F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E1700" w:rsidRPr="00EC61EA" w:rsidRDefault="009E1700" w:rsidP="00A9676F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Руководитель</w:t>
            </w:r>
          </w:p>
        </w:tc>
      </w:tr>
      <w:tr w:rsidR="009E1700" w:rsidRPr="00EC61EA" w:rsidTr="00A9676F">
        <w:tc>
          <w:tcPr>
            <w:tcW w:w="9640" w:type="dxa"/>
            <w:gridSpan w:val="4"/>
            <w:shd w:val="clear" w:color="auto" w:fill="auto"/>
            <w:vAlign w:val="center"/>
          </w:tcPr>
          <w:p w:rsidR="009E1700" w:rsidRPr="00EC61EA" w:rsidRDefault="009E1700" w:rsidP="009E1700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гр. С-ЭФ-18</w:t>
            </w:r>
          </w:p>
        </w:tc>
      </w:tr>
      <w:tr w:rsidR="00EC61EA" w:rsidRPr="00EC61EA" w:rsidTr="00187E9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right="-184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Ан Денис Васильевич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 xml:space="preserve">Принцип действия, работа и модернизация вагоноопрокидователя роторного стационарного 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Воробьев Владислав Витальевич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FB61E5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Реконструкция угольной котельной с установкой котлоагрегатов КВ 3,5 – 110 ШПВТ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Макаров Иннокентий Леонидович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52544B" w:rsidP="005254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конвейерного транспорта шахты «Денисовская»</w:t>
            </w:r>
            <w:bookmarkStart w:id="0" w:name="_GoBack"/>
            <w:bookmarkEnd w:id="0"/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4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Посельский Артур Николаевич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Модернизация систем электроснабжения и автоматизация пожарной безопасности складских помещений промышленного предприятия шахта "Денисовская"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5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Слепцова Валерия Владимировна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Исследование возможностей использования альтернативных источников энергии в горнодобывающем производстве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к.т.н.,</w:t>
            </w:r>
          </w:p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Шабо К.Я.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6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Соловьева Аяна Николаевна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Реконструкция электроснабжения электрооборудования разреза «Нерюнгринский»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Соловьева Уруйдаана Васильевна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Разработка автоматизированной системы контроля за вентиляцией и освещением в горных выработках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к.т.н.,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Шабо К.Я.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8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Соныгин Илья Александрович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Модернизация управления электропривода экскаватора ЭКГ-15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к.т.н.,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Шабо К.Я.</w:t>
            </w:r>
          </w:p>
        </w:tc>
      </w:tr>
      <w:tr w:rsidR="00EC61EA" w:rsidRPr="00EC61EA" w:rsidTr="00187E96">
        <w:tc>
          <w:tcPr>
            <w:tcW w:w="540" w:type="dxa"/>
            <w:shd w:val="clear" w:color="auto" w:fill="auto"/>
            <w:vAlign w:val="center"/>
          </w:tcPr>
          <w:p w:rsidR="00EC61EA" w:rsidRPr="00EC61EA" w:rsidRDefault="00EC61EA" w:rsidP="00EC61EA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9</w:t>
            </w:r>
          </w:p>
        </w:tc>
        <w:tc>
          <w:tcPr>
            <w:tcW w:w="2295" w:type="dxa"/>
            <w:shd w:val="clear" w:color="auto" w:fill="auto"/>
          </w:tcPr>
          <w:p w:rsidR="00EC61EA" w:rsidRPr="00EC61EA" w:rsidRDefault="00EC61EA" w:rsidP="00EC61EA">
            <w:pPr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Эйваз Кай Арианович</w:t>
            </w:r>
          </w:p>
        </w:tc>
        <w:tc>
          <w:tcPr>
            <w:tcW w:w="4111" w:type="dxa"/>
            <w:shd w:val="clear" w:color="auto" w:fill="auto"/>
          </w:tcPr>
          <w:p w:rsidR="00EC61EA" w:rsidRPr="00EC61EA" w:rsidRDefault="00EC61EA" w:rsidP="00EC61EA">
            <w:pPr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Автоматизация систем электроснабжения шахты Денисовская с использованием Masterskada</w:t>
            </w:r>
          </w:p>
        </w:tc>
        <w:tc>
          <w:tcPr>
            <w:tcW w:w="2694" w:type="dxa"/>
            <w:shd w:val="clear" w:color="auto" w:fill="auto"/>
          </w:tcPr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к.ф.- м.н.,</w:t>
            </w:r>
          </w:p>
          <w:p w:rsidR="00EC61EA" w:rsidRPr="00EC61EA" w:rsidRDefault="00EC61EA" w:rsidP="00EC61EA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EC61EA">
              <w:rPr>
                <w:sz w:val="24"/>
                <w:szCs w:val="24"/>
              </w:rPr>
              <w:t>Мусакаев М.А.</w:t>
            </w:r>
          </w:p>
        </w:tc>
      </w:tr>
    </w:tbl>
    <w:p w:rsidR="00F61027" w:rsidRPr="00EC61EA" w:rsidRDefault="00F61027" w:rsidP="00F61027">
      <w:pPr>
        <w:jc w:val="both"/>
        <w:rPr>
          <w:sz w:val="24"/>
        </w:rPr>
      </w:pPr>
    </w:p>
    <w:p w:rsidR="000647F9" w:rsidRPr="00EC61EA" w:rsidRDefault="000647F9" w:rsidP="000647F9">
      <w:pPr>
        <w:ind w:firstLine="708"/>
        <w:contextualSpacing/>
        <w:jc w:val="center"/>
        <w:rPr>
          <w:b/>
          <w:szCs w:val="28"/>
        </w:rPr>
      </w:pPr>
      <w:r w:rsidRPr="00EC61EA">
        <w:rPr>
          <w:b/>
          <w:szCs w:val="28"/>
        </w:rPr>
        <w:t>Заочная форма обучения:</w:t>
      </w:r>
    </w:p>
    <w:p w:rsidR="000647F9" w:rsidRPr="00EC61EA" w:rsidRDefault="000647F9" w:rsidP="000647F9">
      <w:pPr>
        <w:ind w:firstLine="708"/>
        <w:jc w:val="both"/>
        <w:rPr>
          <w:sz w:val="8"/>
          <w:szCs w:val="8"/>
        </w:rPr>
      </w:pPr>
    </w:p>
    <w:p w:rsidR="000647F9" w:rsidRPr="00282B5D" w:rsidRDefault="000647F9" w:rsidP="000647F9">
      <w:pPr>
        <w:ind w:firstLine="708"/>
        <w:jc w:val="both"/>
        <w:rPr>
          <w:sz w:val="24"/>
          <w:szCs w:val="24"/>
        </w:rPr>
      </w:pPr>
      <w:r w:rsidRPr="00EC61EA">
        <w:rPr>
          <w:sz w:val="24"/>
        </w:rPr>
        <w:t xml:space="preserve">- </w:t>
      </w:r>
      <w:r w:rsidRPr="00EC61EA">
        <w:rPr>
          <w:sz w:val="24"/>
          <w:szCs w:val="24"/>
        </w:rPr>
        <w:t>по специальности 21.05.04 – Горное дело, специализация: Подземная разработка пластовых месторождений:</w:t>
      </w:r>
    </w:p>
    <w:p w:rsidR="00F61027" w:rsidRPr="00CD6AEC" w:rsidRDefault="00F61027" w:rsidP="00F61027">
      <w:pPr>
        <w:ind w:firstLine="708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4111"/>
        <w:gridCol w:w="2693"/>
      </w:tblGrid>
      <w:tr w:rsidR="00F61027" w:rsidRPr="0036276C" w:rsidTr="00F61027">
        <w:tc>
          <w:tcPr>
            <w:tcW w:w="567" w:type="dxa"/>
            <w:vAlign w:val="center"/>
          </w:tcPr>
          <w:p w:rsidR="00F61027" w:rsidRPr="00F61027" w:rsidRDefault="00F61027" w:rsidP="00122325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F61027" w:rsidRPr="00F61027" w:rsidRDefault="00F61027" w:rsidP="00122325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Руководитель</w:t>
            </w:r>
          </w:p>
        </w:tc>
      </w:tr>
      <w:tr w:rsidR="00833D31" w:rsidRPr="0036276C" w:rsidTr="00122325">
        <w:tc>
          <w:tcPr>
            <w:tcW w:w="9639" w:type="dxa"/>
            <w:gridSpan w:val="4"/>
            <w:vAlign w:val="center"/>
          </w:tcPr>
          <w:p w:rsidR="00833D31" w:rsidRPr="00F61027" w:rsidRDefault="00833D31" w:rsidP="00A47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</w:t>
            </w:r>
            <w:r w:rsidR="00A477CC">
              <w:rPr>
                <w:sz w:val="24"/>
                <w:szCs w:val="24"/>
              </w:rPr>
              <w:t xml:space="preserve"> </w:t>
            </w:r>
            <w:r w:rsidR="000647F9">
              <w:rPr>
                <w:sz w:val="24"/>
                <w:szCs w:val="24"/>
              </w:rPr>
              <w:t>З-С-ГД</w:t>
            </w:r>
            <w:r>
              <w:rPr>
                <w:sz w:val="24"/>
                <w:szCs w:val="24"/>
              </w:rPr>
              <w:t>-1</w:t>
            </w:r>
            <w:r w:rsidR="000647F9">
              <w:rPr>
                <w:sz w:val="24"/>
                <w:szCs w:val="24"/>
              </w:rPr>
              <w:t>7 (6,5)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Позднышева Элина Тургумбаевна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pStyle w:val="Default"/>
              <w:jc w:val="center"/>
            </w:pPr>
            <w:r w:rsidRPr="000647F9">
              <w:t xml:space="preserve">Проектирование Чульмаканского пластового угольного месторождения (Западная часть, уч. Инаглинский-1, пл. Д-19) 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Степанова Марина Сергеевна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pStyle w:val="Default"/>
              <w:jc w:val="center"/>
            </w:pPr>
            <w:r w:rsidRPr="000647F9">
              <w:t>Проектирование Чульмаканского пластового угольного месторождения (Западная часть, уч. Инаглинский-1, пл. Д-15)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Додонова Наталья Петровна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pStyle w:val="Default"/>
              <w:jc w:val="center"/>
            </w:pPr>
            <w:r w:rsidRPr="000647F9">
              <w:t>Проектирование Чульмаканского пластового угольного месторождения (Восточная часть, уч. Инаглинский-1, пл. Д-19)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Ломов Алексей Александрович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Денисовского пластового угольного месторождения (пл. К-6)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Вершинин Иван Иванович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Чульмаканского пластового угольного месторождения (уч. Долгучан, пл. Д-11)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Стахов Алексей Александрович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Чульмаканского пластового угольного месторождения (уч. Долгучан, пл. Д-13)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Салаватов Роман Евгеньевич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Чульмаканского пластового угольного месторождения (уч. Долгучан, пл. Д-15)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Васильев Георгий Николаевич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Чульмаканского пластового угольного месторождения (уч. Долгучан, пл. Д-19)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Pr="00F61027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Некрасов Александр Михайлович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Эльгинского пластового угольного месторождения (уч. Северный)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Гриненко Александр Владимирович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lastRenderedPageBreak/>
              <w:t>Проектирование Денисовского пластового угольного месторождения (пл. К-6)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Шалаев Д.Г.,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Острижный Олег Анатольевич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Проектирование Нежданинского пластового золоторудного месторождения 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Мельников А.Е. к.т.н. 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Лысенко Максим Сергеевич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Денисовского пластового угольного месторождения (уч. Восточный, пл. Д-15)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Урбанов Эдуард Борисович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выемочного участка шахты Денисовская «Восточная» (уч. Восточный)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Мельников А.Е. к.т.н. 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Животова Улбосын Азимбековна 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Кабактинского пластового угольного месторождения (пл. К-4)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Лысенко Максим Сергеевич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технологической схемы очистных работ в условиях шахты Инаглинская  (Восточный участок)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Мельников А.Е. к.т.н. 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Степанников Владислав Дмитриевич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обобщенно - действующих шахт Денисовская  и Восточная Денисовская</w:t>
            </w:r>
          </w:p>
        </w:tc>
        <w:tc>
          <w:tcPr>
            <w:tcW w:w="2693" w:type="dxa"/>
          </w:tcPr>
          <w:p w:rsid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 xml:space="preserve">Мельников А.Е. к.т.н. </w:t>
            </w:r>
          </w:p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</w:p>
        </w:tc>
      </w:tr>
      <w:tr w:rsidR="000647F9" w:rsidTr="00051E94">
        <w:tc>
          <w:tcPr>
            <w:tcW w:w="9639" w:type="dxa"/>
            <w:gridSpan w:val="4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З-С-ГД-18 (6,5) ускор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Кравченко Андрей Владимирович</w:t>
            </w:r>
          </w:p>
          <w:p w:rsidR="000647F9" w:rsidRPr="000647F9" w:rsidRDefault="000647F9" w:rsidP="000647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технологической схемы очистных работ в условиях шахты Инаглинская  (уч.Западный)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  <w:tr w:rsidR="000647F9" w:rsidTr="009F7918">
        <w:tc>
          <w:tcPr>
            <w:tcW w:w="567" w:type="dxa"/>
            <w:vAlign w:val="center"/>
          </w:tcPr>
          <w:p w:rsidR="000647F9" w:rsidRDefault="000647F9" w:rsidP="000647F9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647F9" w:rsidRPr="000647F9" w:rsidRDefault="000647F9" w:rsidP="000647F9">
            <w:pPr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Зализняк  Анатолий Николаевич</w:t>
            </w:r>
          </w:p>
        </w:tc>
        <w:tc>
          <w:tcPr>
            <w:tcW w:w="4111" w:type="dxa"/>
            <w:vAlign w:val="center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Проектирование Эльгинского пластового угольного месторождения (уч. Западный)</w:t>
            </w:r>
          </w:p>
        </w:tc>
        <w:tc>
          <w:tcPr>
            <w:tcW w:w="2693" w:type="dxa"/>
          </w:tcPr>
          <w:p w:rsidR="000647F9" w:rsidRPr="000647F9" w:rsidRDefault="000647F9" w:rsidP="000647F9">
            <w:pPr>
              <w:jc w:val="center"/>
              <w:rPr>
                <w:sz w:val="24"/>
                <w:szCs w:val="24"/>
              </w:rPr>
            </w:pPr>
            <w:r w:rsidRPr="000647F9">
              <w:rPr>
                <w:sz w:val="24"/>
                <w:szCs w:val="24"/>
              </w:rPr>
              <w:t>Рочев В.Ф., к.т.н., доцент</w:t>
            </w:r>
          </w:p>
        </w:tc>
      </w:tr>
    </w:tbl>
    <w:p w:rsidR="00CF065D" w:rsidRDefault="00CF065D" w:rsidP="00CF065D">
      <w:pPr>
        <w:ind w:firstLine="708"/>
        <w:jc w:val="both"/>
        <w:rPr>
          <w:sz w:val="24"/>
        </w:rPr>
      </w:pPr>
    </w:p>
    <w:p w:rsidR="00CF065D" w:rsidRPr="00282B5D" w:rsidRDefault="00CF065D" w:rsidP="00CF065D">
      <w:pPr>
        <w:ind w:firstLine="708"/>
        <w:jc w:val="both"/>
        <w:rPr>
          <w:sz w:val="24"/>
          <w:szCs w:val="24"/>
        </w:rPr>
      </w:pPr>
      <w:r w:rsidRPr="00CD6AEC">
        <w:rPr>
          <w:sz w:val="24"/>
        </w:rPr>
        <w:t xml:space="preserve">- </w:t>
      </w:r>
      <w:r w:rsidRPr="00282B5D">
        <w:rPr>
          <w:sz w:val="24"/>
          <w:szCs w:val="24"/>
        </w:rPr>
        <w:t>по специальности 21.05.04 – Горное дело</w:t>
      </w:r>
      <w:r>
        <w:rPr>
          <w:sz w:val="24"/>
          <w:szCs w:val="24"/>
        </w:rPr>
        <w:t xml:space="preserve">, </w:t>
      </w:r>
      <w:r w:rsidRPr="00282B5D">
        <w:rPr>
          <w:sz w:val="24"/>
          <w:szCs w:val="24"/>
        </w:rPr>
        <w:t xml:space="preserve">специализация: </w:t>
      </w:r>
      <w:r>
        <w:rPr>
          <w:sz w:val="24"/>
          <w:szCs w:val="24"/>
        </w:rPr>
        <w:t>Открытые горные работы</w:t>
      </w:r>
      <w:r w:rsidRPr="00282B5D">
        <w:rPr>
          <w:sz w:val="24"/>
          <w:szCs w:val="24"/>
        </w:rPr>
        <w:t>:</w:t>
      </w:r>
    </w:p>
    <w:p w:rsidR="00CF065D" w:rsidRPr="00CD6AEC" w:rsidRDefault="00CF065D" w:rsidP="00CF065D">
      <w:pPr>
        <w:ind w:firstLine="708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4111"/>
        <w:gridCol w:w="2693"/>
      </w:tblGrid>
      <w:tr w:rsidR="00CF065D" w:rsidRPr="0036276C" w:rsidTr="006B0FAC">
        <w:tc>
          <w:tcPr>
            <w:tcW w:w="567" w:type="dxa"/>
            <w:vAlign w:val="center"/>
          </w:tcPr>
          <w:p w:rsidR="00CF065D" w:rsidRPr="00F61027" w:rsidRDefault="00CF065D" w:rsidP="006B0FAC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CF065D" w:rsidRPr="00F61027" w:rsidRDefault="00CF065D" w:rsidP="006B0FAC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CF065D" w:rsidRPr="00F61027" w:rsidRDefault="00CF065D" w:rsidP="006B0FAC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693" w:type="dxa"/>
            <w:vAlign w:val="center"/>
          </w:tcPr>
          <w:p w:rsidR="00CF065D" w:rsidRPr="00F61027" w:rsidRDefault="00CF065D" w:rsidP="006B0FAC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Руководитель</w:t>
            </w:r>
          </w:p>
        </w:tc>
      </w:tr>
      <w:tr w:rsidR="00CF065D" w:rsidRPr="0036276C" w:rsidTr="006B0FAC">
        <w:tc>
          <w:tcPr>
            <w:tcW w:w="9639" w:type="dxa"/>
            <w:gridSpan w:val="4"/>
            <w:vAlign w:val="center"/>
          </w:tcPr>
          <w:p w:rsidR="00CF065D" w:rsidRPr="00F61027" w:rsidRDefault="00CF065D" w:rsidP="00CF0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З-С-ГД-16 (6,5)</w:t>
            </w:r>
          </w:p>
        </w:tc>
      </w:tr>
      <w:tr w:rsidR="00CF065D" w:rsidTr="009E1700">
        <w:trPr>
          <w:trHeight w:val="687"/>
        </w:trPr>
        <w:tc>
          <w:tcPr>
            <w:tcW w:w="567" w:type="dxa"/>
            <w:vAlign w:val="center"/>
          </w:tcPr>
          <w:p w:rsidR="00CF065D" w:rsidRPr="00F61027" w:rsidRDefault="00CF065D" w:rsidP="00CF065D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Макрыгин Аркадий Викторович</w:t>
            </w:r>
          </w:p>
        </w:tc>
        <w:tc>
          <w:tcPr>
            <w:tcW w:w="4111" w:type="dxa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Открытая разработка золоторудного месторождения (участок 1.6.1)</w:t>
            </w:r>
          </w:p>
        </w:tc>
        <w:tc>
          <w:tcPr>
            <w:tcW w:w="2693" w:type="dxa"/>
          </w:tcPr>
          <w:p w:rsidR="00CF065D" w:rsidRPr="00CF065D" w:rsidRDefault="00CF065D" w:rsidP="00CF065D">
            <w:pPr>
              <w:jc w:val="center"/>
              <w:rPr>
                <w:sz w:val="24"/>
                <w:szCs w:val="24"/>
              </w:rPr>
            </w:pPr>
            <w:r w:rsidRPr="00CF065D">
              <w:rPr>
                <w:sz w:val="24"/>
                <w:szCs w:val="24"/>
              </w:rPr>
              <w:t>Ворсина Е.В., к.т.н., доцент</w:t>
            </w:r>
          </w:p>
        </w:tc>
      </w:tr>
    </w:tbl>
    <w:p w:rsidR="00F61027" w:rsidRDefault="00F61027" w:rsidP="006B4FD5">
      <w:pPr>
        <w:ind w:firstLine="708"/>
        <w:jc w:val="both"/>
        <w:rPr>
          <w:sz w:val="24"/>
        </w:rPr>
      </w:pPr>
    </w:p>
    <w:sectPr w:rsidR="00F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D1F" w:rsidRDefault="00A03D1F" w:rsidP="00BD7DE3">
      <w:r>
        <w:separator/>
      </w:r>
    </w:p>
  </w:endnote>
  <w:endnote w:type="continuationSeparator" w:id="0">
    <w:p w:rsidR="00A03D1F" w:rsidRDefault="00A03D1F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D1F" w:rsidRDefault="00A03D1F" w:rsidP="00BD7DE3">
      <w:r>
        <w:separator/>
      </w:r>
    </w:p>
  </w:footnote>
  <w:footnote w:type="continuationSeparator" w:id="0">
    <w:p w:rsidR="00A03D1F" w:rsidRDefault="00A03D1F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D5"/>
    <w:rsid w:val="00007F51"/>
    <w:rsid w:val="00012BC5"/>
    <w:rsid w:val="00025E1A"/>
    <w:rsid w:val="000536F1"/>
    <w:rsid w:val="0005601D"/>
    <w:rsid w:val="000647F9"/>
    <w:rsid w:val="000C18F0"/>
    <w:rsid w:val="000C45D9"/>
    <w:rsid w:val="00122325"/>
    <w:rsid w:val="00136588"/>
    <w:rsid w:val="00142084"/>
    <w:rsid w:val="001A122A"/>
    <w:rsid w:val="001A155E"/>
    <w:rsid w:val="001B2640"/>
    <w:rsid w:val="001E6F6B"/>
    <w:rsid w:val="001F2D7E"/>
    <w:rsid w:val="001F5D55"/>
    <w:rsid w:val="0023660F"/>
    <w:rsid w:val="0027458F"/>
    <w:rsid w:val="00282B5D"/>
    <w:rsid w:val="00287039"/>
    <w:rsid w:val="002B6E3B"/>
    <w:rsid w:val="002F25B9"/>
    <w:rsid w:val="002F5A34"/>
    <w:rsid w:val="0034646C"/>
    <w:rsid w:val="00353095"/>
    <w:rsid w:val="00381F44"/>
    <w:rsid w:val="00386BE2"/>
    <w:rsid w:val="00387F5E"/>
    <w:rsid w:val="0039792A"/>
    <w:rsid w:val="003E1FD7"/>
    <w:rsid w:val="003F0C56"/>
    <w:rsid w:val="00426208"/>
    <w:rsid w:val="00445781"/>
    <w:rsid w:val="004B19A1"/>
    <w:rsid w:val="004F7068"/>
    <w:rsid w:val="0052544B"/>
    <w:rsid w:val="00592D93"/>
    <w:rsid w:val="005F78E6"/>
    <w:rsid w:val="00605895"/>
    <w:rsid w:val="00637FA5"/>
    <w:rsid w:val="006B4FD5"/>
    <w:rsid w:val="006D0160"/>
    <w:rsid w:val="007120AD"/>
    <w:rsid w:val="007225E3"/>
    <w:rsid w:val="007843D9"/>
    <w:rsid w:val="00797F96"/>
    <w:rsid w:val="00833D31"/>
    <w:rsid w:val="00902041"/>
    <w:rsid w:val="009500D0"/>
    <w:rsid w:val="009767C0"/>
    <w:rsid w:val="009D57A9"/>
    <w:rsid w:val="009E1700"/>
    <w:rsid w:val="00A03D1F"/>
    <w:rsid w:val="00A07A39"/>
    <w:rsid w:val="00A16978"/>
    <w:rsid w:val="00A35B0D"/>
    <w:rsid w:val="00A40D81"/>
    <w:rsid w:val="00A477CC"/>
    <w:rsid w:val="00A5642B"/>
    <w:rsid w:val="00A83E63"/>
    <w:rsid w:val="00A94454"/>
    <w:rsid w:val="00B5262A"/>
    <w:rsid w:val="00B92BF5"/>
    <w:rsid w:val="00BB3025"/>
    <w:rsid w:val="00BB72AF"/>
    <w:rsid w:val="00BC2F20"/>
    <w:rsid w:val="00BD7DE3"/>
    <w:rsid w:val="00C64D40"/>
    <w:rsid w:val="00CA5268"/>
    <w:rsid w:val="00CD4FE2"/>
    <w:rsid w:val="00CD6AEC"/>
    <w:rsid w:val="00CD7ECC"/>
    <w:rsid w:val="00CF065D"/>
    <w:rsid w:val="00D35909"/>
    <w:rsid w:val="00D414A1"/>
    <w:rsid w:val="00D55792"/>
    <w:rsid w:val="00DB62D2"/>
    <w:rsid w:val="00E3123A"/>
    <w:rsid w:val="00E73F2A"/>
    <w:rsid w:val="00E85F71"/>
    <w:rsid w:val="00EB4E0D"/>
    <w:rsid w:val="00EC354C"/>
    <w:rsid w:val="00EC61EA"/>
    <w:rsid w:val="00ED44CD"/>
    <w:rsid w:val="00F5602A"/>
    <w:rsid w:val="00F61027"/>
    <w:rsid w:val="00F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78836"/>
  <w15:docId w15:val="{4762680C-F3C3-4575-B220-1CA6C0B6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  <w:style w:type="paragraph" w:customStyle="1" w:styleId="Default">
    <w:name w:val="Default"/>
    <w:rsid w:val="00064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0260E-440C-4457-B399-5D260D38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 Ядреева</cp:lastModifiedBy>
  <cp:revision>25</cp:revision>
  <cp:lastPrinted>2020-12-11T06:38:00Z</cp:lastPrinted>
  <dcterms:created xsi:type="dcterms:W3CDTF">2021-01-12T02:39:00Z</dcterms:created>
  <dcterms:modified xsi:type="dcterms:W3CDTF">2023-06-15T00:54:00Z</dcterms:modified>
</cp:coreProperties>
</file>